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375" w:rsidRPr="00BB0375" w:rsidRDefault="006B4406" w:rsidP="00E9058E">
      <w:pPr>
        <w:pStyle w:val="Tytu"/>
        <w:spacing w:line="276" w:lineRule="auto"/>
        <w:rPr>
          <w:sz w:val="28"/>
          <w:szCs w:val="28"/>
          <w:lang w:val="pl-PL"/>
        </w:rPr>
      </w:pPr>
      <w:r w:rsidRPr="00BB0375">
        <w:rPr>
          <w:sz w:val="28"/>
          <w:szCs w:val="28"/>
          <w:lang w:val="pl-PL"/>
        </w:rPr>
        <w:t>WYKAZ SŁUPÓW OGŁOSZENIOWYCH</w:t>
      </w:r>
    </w:p>
    <w:p w:rsidR="00BB0375" w:rsidRPr="00BB0375" w:rsidRDefault="006B4406" w:rsidP="00E9058E">
      <w:pPr>
        <w:pStyle w:val="Tytu"/>
        <w:spacing w:line="276" w:lineRule="auto"/>
        <w:rPr>
          <w:sz w:val="28"/>
          <w:szCs w:val="28"/>
          <w:lang w:val="pl-PL" w:eastAsia="pl-PL"/>
        </w:rPr>
      </w:pPr>
      <w:r w:rsidRPr="00BB0375">
        <w:rPr>
          <w:sz w:val="28"/>
          <w:szCs w:val="28"/>
          <w:lang w:val="pl-PL"/>
        </w:rPr>
        <w:t xml:space="preserve">PRZEZNACZONYCH NA BEZPŁATNE UMIESZCZANIE PLAKATÓW </w:t>
      </w:r>
      <w:r w:rsidRPr="00BB0375">
        <w:rPr>
          <w:sz w:val="28"/>
          <w:szCs w:val="28"/>
          <w:lang w:eastAsia="pl-PL"/>
        </w:rPr>
        <w:t>PROMUJĄCYCH PROJEKT</w:t>
      </w:r>
      <w:r w:rsidRPr="00BB0375">
        <w:rPr>
          <w:sz w:val="28"/>
          <w:szCs w:val="28"/>
          <w:lang w:val="pl-PL" w:eastAsia="pl-PL"/>
        </w:rPr>
        <w:t xml:space="preserve">Y </w:t>
      </w:r>
      <w:r>
        <w:rPr>
          <w:sz w:val="28"/>
          <w:szCs w:val="28"/>
          <w:lang w:val="pl-PL" w:eastAsia="pl-PL"/>
        </w:rPr>
        <w:t>Z</w:t>
      </w:r>
      <w:r w:rsidRPr="00BB0375">
        <w:rPr>
          <w:sz w:val="28"/>
          <w:szCs w:val="28"/>
          <w:lang w:val="pl-PL" w:eastAsia="pl-PL"/>
        </w:rPr>
        <w:t>ŁO</w:t>
      </w:r>
      <w:r>
        <w:rPr>
          <w:sz w:val="28"/>
          <w:szCs w:val="28"/>
          <w:lang w:val="pl-PL" w:eastAsia="pl-PL"/>
        </w:rPr>
        <w:t>ŻONE</w:t>
      </w:r>
    </w:p>
    <w:p w:rsidR="00BB0375" w:rsidRPr="00BB0375" w:rsidRDefault="006B4406" w:rsidP="00E9058E">
      <w:pPr>
        <w:pStyle w:val="Tytu"/>
        <w:spacing w:line="276" w:lineRule="auto"/>
        <w:rPr>
          <w:sz w:val="28"/>
          <w:szCs w:val="28"/>
          <w:lang w:val="pl-PL" w:eastAsia="pl-PL"/>
        </w:rPr>
      </w:pPr>
      <w:r w:rsidRPr="00BB0375">
        <w:rPr>
          <w:sz w:val="28"/>
          <w:szCs w:val="28"/>
          <w:lang w:val="pl-PL" w:eastAsia="pl-PL"/>
        </w:rPr>
        <w:t>DO BUDŻETU OBYWATELSKIEGO</w:t>
      </w:r>
    </w:p>
    <w:p w:rsidR="00234EB0" w:rsidRDefault="006B4406" w:rsidP="00E9058E">
      <w:pPr>
        <w:pStyle w:val="Tytu"/>
        <w:spacing w:after="480" w:line="276" w:lineRule="auto"/>
        <w:rPr>
          <w:sz w:val="28"/>
          <w:szCs w:val="28"/>
          <w:lang w:val="pl-PL" w:eastAsia="pl-PL"/>
        </w:rPr>
      </w:pPr>
      <w:r>
        <w:rPr>
          <w:sz w:val="28"/>
          <w:szCs w:val="28"/>
          <w:lang w:val="pl-PL" w:eastAsia="pl-PL"/>
        </w:rPr>
        <w:t>GMINY MIASTO ŚWINOUJŚCIE 202</w:t>
      </w:r>
      <w:r w:rsidR="002B188B">
        <w:rPr>
          <w:sz w:val="28"/>
          <w:szCs w:val="28"/>
          <w:lang w:val="pl-PL" w:eastAsia="pl-PL"/>
        </w:rPr>
        <w:t>5</w:t>
      </w:r>
      <w:r>
        <w:rPr>
          <w:sz w:val="28"/>
          <w:szCs w:val="28"/>
          <w:lang w:val="pl-PL" w:eastAsia="pl-PL"/>
        </w:rPr>
        <w:t xml:space="preserve"> R.</w:t>
      </w: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583"/>
        <w:gridCol w:w="9057"/>
      </w:tblGrid>
      <w:tr w:rsidR="00AC071A" w:rsidTr="002B188B">
        <w:tc>
          <w:tcPr>
            <w:tcW w:w="583" w:type="dxa"/>
            <w:shd w:val="clear" w:color="auto" w:fill="BFBFBF" w:themeFill="background1" w:themeFillShade="BF"/>
            <w:vAlign w:val="center"/>
          </w:tcPr>
          <w:p w:rsidR="00AC071A" w:rsidRPr="00E9058E" w:rsidRDefault="00AC071A" w:rsidP="00E9058E">
            <w:pPr>
              <w:spacing w:before="120" w:after="1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058E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9057" w:type="dxa"/>
            <w:shd w:val="clear" w:color="auto" w:fill="BFBFBF" w:themeFill="background1" w:themeFillShade="BF"/>
            <w:vAlign w:val="center"/>
          </w:tcPr>
          <w:p w:rsidR="00AC071A" w:rsidRPr="00E9058E" w:rsidRDefault="00BB0375" w:rsidP="00E9058E">
            <w:pPr>
              <w:pStyle w:val="Nagwektabeli"/>
              <w:snapToGrid w:val="0"/>
              <w:spacing w:before="120" w:after="120"/>
              <w:rPr>
                <w:i w:val="0"/>
              </w:rPr>
            </w:pPr>
            <w:r w:rsidRPr="00E9058E">
              <w:rPr>
                <w:i w:val="0"/>
              </w:rPr>
              <w:t>LOKALIZACJA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</w:t>
            </w:r>
            <w:r w:rsidR="00AC071A" w:rsidRPr="000D41F9">
              <w:t xml:space="preserve">Graniczna (przy skrzyżowaniu z ul. </w:t>
            </w:r>
            <w:r w:rsidRPr="000D41F9">
              <w:rPr>
                <w:bCs/>
              </w:rPr>
              <w:t>Władysława</w:t>
            </w:r>
            <w:r w:rsidRPr="000D41F9">
              <w:t xml:space="preserve"> </w:t>
            </w:r>
            <w:r w:rsidR="00AC071A" w:rsidRPr="000D41F9">
              <w:t>Broniewskiego)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Artura </w:t>
            </w:r>
            <w:r w:rsidR="00AC071A" w:rsidRPr="000D41F9">
              <w:t>Grottgera (przy skrzyżowaniu z ul. Bursztynową)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Hugona </w:t>
            </w:r>
            <w:r w:rsidR="00AC071A" w:rsidRPr="000D41F9">
              <w:t>Kołłątaja (przy „UZNAMIE”)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Bolesława </w:t>
            </w:r>
            <w:r w:rsidR="00AC071A" w:rsidRPr="000D41F9">
              <w:t xml:space="preserve">Krzywoustego (przy skrzyżowaniu z ul. </w:t>
            </w:r>
            <w:r w:rsidRPr="000D41F9">
              <w:t xml:space="preserve">Ignacego </w:t>
            </w:r>
            <w:r w:rsidR="00AC071A" w:rsidRPr="000D41F9">
              <w:t>Paderewskiego)</w:t>
            </w:r>
          </w:p>
        </w:tc>
      </w:tr>
      <w:tr w:rsidR="002B188B" w:rsidTr="002B188B">
        <w:tc>
          <w:tcPr>
            <w:tcW w:w="583" w:type="dxa"/>
            <w:vAlign w:val="center"/>
          </w:tcPr>
          <w:p w:rsidR="002B188B" w:rsidRPr="000D41F9" w:rsidRDefault="002B188B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2B188B" w:rsidRPr="000D41F9" w:rsidRDefault="002B188B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>
              <w:t>ul</w:t>
            </w:r>
            <w:proofErr w:type="gramEnd"/>
            <w:r>
              <w:t xml:space="preserve">. </w:t>
            </w:r>
            <w:r w:rsidR="00E9058E">
              <w:t xml:space="preserve">Juliana </w:t>
            </w:r>
            <w:r>
              <w:t xml:space="preserve">Markiewicza </w:t>
            </w:r>
            <w:r w:rsidR="00E9058E">
              <w:t>(przy skrzyżowaniu z ul. Małopolską)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Jana </w:t>
            </w:r>
            <w:r w:rsidR="00AC071A" w:rsidRPr="000D41F9">
              <w:t>Matejki (naprzeciw</w:t>
            </w:r>
            <w:bookmarkStart w:id="0" w:name="_GoBack"/>
            <w:bookmarkEnd w:id="0"/>
            <w:r w:rsidR="00AC071A" w:rsidRPr="000D41F9">
              <w:t>ko Amfiteatru)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Henryka </w:t>
            </w:r>
            <w:r w:rsidR="00AC071A" w:rsidRPr="000D41F9">
              <w:t xml:space="preserve">Sienkiewicza (przy skrzyżowaniu z ul. </w:t>
            </w:r>
            <w:r w:rsidRPr="000D41F9">
              <w:t xml:space="preserve">Jana </w:t>
            </w:r>
            <w:r w:rsidR="00AC071A" w:rsidRPr="000D41F9">
              <w:t>Matejki)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</w:t>
            </w:r>
            <w:r w:rsidR="00AC071A" w:rsidRPr="000D41F9">
              <w:t xml:space="preserve">Szkolna (przy skrzyżowaniu z ul. </w:t>
            </w:r>
            <w:r w:rsidRPr="000D41F9">
              <w:t xml:space="preserve">Juliana </w:t>
            </w:r>
            <w:r w:rsidR="00AC071A" w:rsidRPr="000D41F9">
              <w:t>Markiewicza)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Wincentego </w:t>
            </w:r>
            <w:r w:rsidR="00AC071A" w:rsidRPr="000D41F9">
              <w:t xml:space="preserve">Witosa (w rejonie skrzyżowania z ul. </w:t>
            </w:r>
            <w:r w:rsidRPr="000D41F9">
              <w:t xml:space="preserve">Jana </w:t>
            </w:r>
            <w:r w:rsidR="00AC071A" w:rsidRPr="000D41F9">
              <w:t>Matejki)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0D41F9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>
              <w:t>wyb</w:t>
            </w:r>
            <w:proofErr w:type="gramEnd"/>
            <w:r>
              <w:t>.</w:t>
            </w:r>
            <w:r w:rsidR="007B020F" w:rsidRPr="000D41F9">
              <w:t xml:space="preserve"> </w:t>
            </w:r>
            <w:r w:rsidR="00AC071A" w:rsidRPr="000D41F9">
              <w:t>Wybrzeże Władysława IV (przy skrzyżowaniu z Placem Rybaka)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7B020F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</w:t>
            </w:r>
            <w:r w:rsidR="000D41F9">
              <w:t xml:space="preserve">Stefana </w:t>
            </w:r>
            <w:r w:rsidR="00AC071A" w:rsidRPr="000D41F9">
              <w:t xml:space="preserve">Żeromskiego (przy skrzyżowaniu z ul. </w:t>
            </w:r>
            <w:r w:rsidR="000D41F9">
              <w:t xml:space="preserve">Władysława </w:t>
            </w:r>
            <w:r w:rsidR="00AC071A" w:rsidRPr="000D41F9">
              <w:t>Orkana)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AC071A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>. 1 Maja (przy Kościele)</w:t>
            </w:r>
            <w:r w:rsidR="000D41F9">
              <w:t xml:space="preserve"> – </w:t>
            </w:r>
            <w:r w:rsidR="000D41F9" w:rsidRPr="000D41F9">
              <w:t>Karsibór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AC071A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>. 1 Maja (przy M</w:t>
            </w:r>
            <w:r w:rsidR="000D41F9">
              <w:t xml:space="preserve">iejskim Domu Kultury </w:t>
            </w:r>
            <w:r w:rsidRPr="000D41F9">
              <w:t>Fila Nr 3)</w:t>
            </w:r>
            <w:r w:rsidR="000D41F9">
              <w:t xml:space="preserve"> – </w:t>
            </w:r>
            <w:r w:rsidR="000D41F9" w:rsidRPr="000D41F9">
              <w:t>Karsibór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AC071A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>. Mostowa (przy ul. Brzegowej)</w:t>
            </w:r>
            <w:r w:rsidR="000D41F9">
              <w:t xml:space="preserve"> – Ognica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AC071A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>. Sąsiedzka (przy Zespole Szkolno-Przedszkolnym)</w:t>
            </w:r>
            <w:r w:rsidR="000D41F9">
              <w:t xml:space="preserve"> – </w:t>
            </w:r>
            <w:r w:rsidR="000D41F9" w:rsidRPr="000D41F9">
              <w:t>Przytór-Łunowo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AC071A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 xml:space="preserve">. Zalewowa (przy </w:t>
            </w:r>
            <w:r w:rsidR="00DD63A3" w:rsidRPr="000D41F9">
              <w:t>M</w:t>
            </w:r>
            <w:r w:rsidR="00DD63A3">
              <w:t>iejskim Domu Kultury</w:t>
            </w:r>
            <w:r w:rsidRPr="000D41F9">
              <w:t xml:space="preserve"> Filia Nr 1)</w:t>
            </w:r>
            <w:r w:rsidR="000D41F9">
              <w:t xml:space="preserve"> – </w:t>
            </w:r>
            <w:r w:rsidR="000D41F9" w:rsidRPr="000D41F9">
              <w:t>Przytór-Łunowo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AC071A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>. Zalewowa (przy skrzyżowaniu z ul. Odrzańską)</w:t>
            </w:r>
            <w:r w:rsidR="000D41F9">
              <w:t xml:space="preserve"> – </w:t>
            </w:r>
            <w:r w:rsidR="000D41F9" w:rsidRPr="000D41F9">
              <w:t>Przytór-Łunowo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AC071A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 w:rsidRPr="000D41F9">
              <w:t>ul</w:t>
            </w:r>
            <w:proofErr w:type="gramEnd"/>
            <w:r w:rsidRPr="000D41F9">
              <w:t>. Zalewowa (przy skrzyżowaniu z ul. Pogodną)</w:t>
            </w:r>
            <w:r w:rsidR="000D41F9">
              <w:t xml:space="preserve"> – </w:t>
            </w:r>
            <w:r w:rsidR="000D41F9" w:rsidRPr="000D41F9">
              <w:t>Przytór-Łunowo</w:t>
            </w:r>
          </w:p>
        </w:tc>
      </w:tr>
      <w:tr w:rsidR="00AC071A" w:rsidTr="002B188B">
        <w:tc>
          <w:tcPr>
            <w:tcW w:w="583" w:type="dxa"/>
            <w:vAlign w:val="center"/>
          </w:tcPr>
          <w:p w:rsidR="00AC071A" w:rsidRPr="000D41F9" w:rsidRDefault="00AC071A" w:rsidP="005B10A5">
            <w:pPr>
              <w:pStyle w:val="Zawartotabeli"/>
              <w:numPr>
                <w:ilvl w:val="0"/>
                <w:numId w:val="8"/>
              </w:numPr>
              <w:snapToGrid w:val="0"/>
              <w:spacing w:before="80" w:after="80" w:line="360" w:lineRule="auto"/>
              <w:jc w:val="center"/>
            </w:pPr>
          </w:p>
        </w:tc>
        <w:tc>
          <w:tcPr>
            <w:tcW w:w="9057" w:type="dxa"/>
            <w:vAlign w:val="center"/>
          </w:tcPr>
          <w:p w:rsidR="00AC071A" w:rsidRPr="000D41F9" w:rsidRDefault="000D41F9" w:rsidP="005B10A5">
            <w:pPr>
              <w:pStyle w:val="Zawartotabeli"/>
              <w:snapToGrid w:val="0"/>
              <w:spacing w:before="80" w:after="80" w:line="360" w:lineRule="auto"/>
              <w:jc w:val="both"/>
            </w:pPr>
            <w:proofErr w:type="gramStart"/>
            <w:r>
              <w:t>ul</w:t>
            </w:r>
            <w:proofErr w:type="gramEnd"/>
            <w:r>
              <w:t xml:space="preserve">. </w:t>
            </w:r>
            <w:r w:rsidR="00686891">
              <w:t xml:space="preserve">Stefan </w:t>
            </w:r>
            <w:r w:rsidR="006F6D93">
              <w:t xml:space="preserve">Jaracza </w:t>
            </w:r>
            <w:r w:rsidR="00AC071A" w:rsidRPr="000D41F9">
              <w:t>(</w:t>
            </w:r>
            <w:r w:rsidR="006F6D93" w:rsidRPr="000D41F9">
              <w:t>przy M</w:t>
            </w:r>
            <w:r w:rsidR="006F6D93">
              <w:t xml:space="preserve">iejskim Domu Kultury </w:t>
            </w:r>
            <w:r w:rsidR="006F6D93">
              <w:t>Fila Nr 2</w:t>
            </w:r>
            <w:r w:rsidR="00AC071A" w:rsidRPr="000D41F9">
              <w:t>)</w:t>
            </w:r>
            <w:r>
              <w:t xml:space="preserve"> – </w:t>
            </w:r>
            <w:proofErr w:type="spellStart"/>
            <w:r>
              <w:t>Warszów</w:t>
            </w:r>
            <w:proofErr w:type="spellEnd"/>
          </w:p>
        </w:tc>
      </w:tr>
    </w:tbl>
    <w:p w:rsidR="00195739" w:rsidRPr="00BB0375" w:rsidRDefault="00195739" w:rsidP="00BB0375">
      <w:pPr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195739" w:rsidRPr="00BB0375" w:rsidSect="000D41F9">
      <w:footerReference w:type="default" r:id="rId8"/>
      <w:pgSz w:w="11906" w:h="16838" w:code="9"/>
      <w:pgMar w:top="1134" w:right="1418" w:bottom="1134" w:left="1418" w:header="0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20" w:rsidRDefault="00957F20" w:rsidP="00906D3B">
      <w:r>
        <w:separator/>
      </w:r>
    </w:p>
  </w:endnote>
  <w:endnote w:type="continuationSeparator" w:id="0">
    <w:p w:rsidR="00957F20" w:rsidRDefault="00957F20" w:rsidP="0090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A58" w:rsidRPr="003B5C9C" w:rsidRDefault="003B5C9C">
    <w:pPr>
      <w:pStyle w:val="Stopka"/>
      <w:rPr>
        <w:rFonts w:ascii="Times New Roman" w:hAnsi="Times New Roman"/>
        <w:sz w:val="20"/>
        <w:szCs w:val="20"/>
        <w:lang w:val="pl-PL"/>
      </w:rPr>
    </w:pPr>
    <w:r w:rsidRPr="003B5C9C">
      <w:rPr>
        <w:rFonts w:ascii="Times New Roman" w:hAnsi="Times New Roman"/>
        <w:sz w:val="20"/>
        <w:szCs w:val="20"/>
        <w:lang w:val="pl-PL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20" w:rsidRDefault="00957F20" w:rsidP="00906D3B">
      <w:r>
        <w:separator/>
      </w:r>
    </w:p>
  </w:footnote>
  <w:footnote w:type="continuationSeparator" w:id="0">
    <w:p w:rsidR="00957F20" w:rsidRDefault="00957F20" w:rsidP="0090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3D3"/>
    <w:multiLevelType w:val="hybridMultilevel"/>
    <w:tmpl w:val="BBA400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749FE"/>
    <w:multiLevelType w:val="hybridMultilevel"/>
    <w:tmpl w:val="A16E65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F16B72"/>
    <w:multiLevelType w:val="hybridMultilevel"/>
    <w:tmpl w:val="6DA0EC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46FC2"/>
    <w:multiLevelType w:val="hybridMultilevel"/>
    <w:tmpl w:val="81C874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46C8F"/>
    <w:multiLevelType w:val="hybridMultilevel"/>
    <w:tmpl w:val="CC9AAE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C117C2"/>
    <w:multiLevelType w:val="hybridMultilevel"/>
    <w:tmpl w:val="22D00872"/>
    <w:lvl w:ilvl="0" w:tplc="EF66C3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FA0E77"/>
    <w:multiLevelType w:val="hybridMultilevel"/>
    <w:tmpl w:val="5B822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4A5735"/>
    <w:multiLevelType w:val="hybridMultilevel"/>
    <w:tmpl w:val="B42A53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5"/>
    <w:rsid w:val="00000F1E"/>
    <w:rsid w:val="00003FB8"/>
    <w:rsid w:val="000134A7"/>
    <w:rsid w:val="00013521"/>
    <w:rsid w:val="00031D7F"/>
    <w:rsid w:val="00040C1C"/>
    <w:rsid w:val="0005246E"/>
    <w:rsid w:val="00052510"/>
    <w:rsid w:val="00064352"/>
    <w:rsid w:val="000727F6"/>
    <w:rsid w:val="00082FF1"/>
    <w:rsid w:val="000869D7"/>
    <w:rsid w:val="000B5AC9"/>
    <w:rsid w:val="000D41F9"/>
    <w:rsid w:val="000E5DBD"/>
    <w:rsid w:val="000F2CFE"/>
    <w:rsid w:val="00104D8F"/>
    <w:rsid w:val="001151E9"/>
    <w:rsid w:val="001230F3"/>
    <w:rsid w:val="0012497F"/>
    <w:rsid w:val="001575FD"/>
    <w:rsid w:val="00171A87"/>
    <w:rsid w:val="00175EA6"/>
    <w:rsid w:val="00195739"/>
    <w:rsid w:val="001B1DA6"/>
    <w:rsid w:val="001B1FA2"/>
    <w:rsid w:val="002022F5"/>
    <w:rsid w:val="002179E6"/>
    <w:rsid w:val="00231192"/>
    <w:rsid w:val="00234EB0"/>
    <w:rsid w:val="002449CD"/>
    <w:rsid w:val="00250199"/>
    <w:rsid w:val="002507B9"/>
    <w:rsid w:val="002513E0"/>
    <w:rsid w:val="002559DD"/>
    <w:rsid w:val="002625D4"/>
    <w:rsid w:val="00265512"/>
    <w:rsid w:val="00274CC0"/>
    <w:rsid w:val="00281550"/>
    <w:rsid w:val="0028685F"/>
    <w:rsid w:val="00295DC5"/>
    <w:rsid w:val="002A1F43"/>
    <w:rsid w:val="002B188B"/>
    <w:rsid w:val="002C326F"/>
    <w:rsid w:val="002C7BB6"/>
    <w:rsid w:val="002E4B5D"/>
    <w:rsid w:val="002E7175"/>
    <w:rsid w:val="002F4F14"/>
    <w:rsid w:val="002F5960"/>
    <w:rsid w:val="00304BC4"/>
    <w:rsid w:val="00326522"/>
    <w:rsid w:val="00327976"/>
    <w:rsid w:val="00336448"/>
    <w:rsid w:val="00350BC2"/>
    <w:rsid w:val="003663C9"/>
    <w:rsid w:val="00387C11"/>
    <w:rsid w:val="003A063A"/>
    <w:rsid w:val="003A5CC6"/>
    <w:rsid w:val="003B1B5F"/>
    <w:rsid w:val="003B3BFA"/>
    <w:rsid w:val="003B5C9C"/>
    <w:rsid w:val="003D0C2E"/>
    <w:rsid w:val="003D4587"/>
    <w:rsid w:val="003E1FEB"/>
    <w:rsid w:val="003E3F16"/>
    <w:rsid w:val="003F299A"/>
    <w:rsid w:val="003F7222"/>
    <w:rsid w:val="003F7D5B"/>
    <w:rsid w:val="004167D6"/>
    <w:rsid w:val="00417144"/>
    <w:rsid w:val="00432F23"/>
    <w:rsid w:val="00447460"/>
    <w:rsid w:val="00465771"/>
    <w:rsid w:val="0047213D"/>
    <w:rsid w:val="00485C50"/>
    <w:rsid w:val="004876B0"/>
    <w:rsid w:val="00487FA6"/>
    <w:rsid w:val="00494448"/>
    <w:rsid w:val="004B1487"/>
    <w:rsid w:val="004E11C7"/>
    <w:rsid w:val="004E698A"/>
    <w:rsid w:val="00503043"/>
    <w:rsid w:val="00511A47"/>
    <w:rsid w:val="005357D4"/>
    <w:rsid w:val="005358D0"/>
    <w:rsid w:val="00554AC9"/>
    <w:rsid w:val="0057509A"/>
    <w:rsid w:val="00576A58"/>
    <w:rsid w:val="0058442E"/>
    <w:rsid w:val="005B10A5"/>
    <w:rsid w:val="005E11B2"/>
    <w:rsid w:val="005F3936"/>
    <w:rsid w:val="00602FD4"/>
    <w:rsid w:val="00631279"/>
    <w:rsid w:val="00632EDA"/>
    <w:rsid w:val="0063774F"/>
    <w:rsid w:val="006426CE"/>
    <w:rsid w:val="00646B93"/>
    <w:rsid w:val="0065284A"/>
    <w:rsid w:val="0065744F"/>
    <w:rsid w:val="00664832"/>
    <w:rsid w:val="00667107"/>
    <w:rsid w:val="006764EC"/>
    <w:rsid w:val="00680A80"/>
    <w:rsid w:val="00686891"/>
    <w:rsid w:val="006A1873"/>
    <w:rsid w:val="006A656D"/>
    <w:rsid w:val="006B4406"/>
    <w:rsid w:val="006E0ED2"/>
    <w:rsid w:val="006F6D93"/>
    <w:rsid w:val="00712359"/>
    <w:rsid w:val="0074653E"/>
    <w:rsid w:val="00746E53"/>
    <w:rsid w:val="00762F1E"/>
    <w:rsid w:val="00771E63"/>
    <w:rsid w:val="00781DA9"/>
    <w:rsid w:val="007A3FA9"/>
    <w:rsid w:val="007A5225"/>
    <w:rsid w:val="007B020F"/>
    <w:rsid w:val="007C15D7"/>
    <w:rsid w:val="007D6B9F"/>
    <w:rsid w:val="007D6E5B"/>
    <w:rsid w:val="007E5BAF"/>
    <w:rsid w:val="007F3AB6"/>
    <w:rsid w:val="00805EE2"/>
    <w:rsid w:val="0084072E"/>
    <w:rsid w:val="00847B19"/>
    <w:rsid w:val="0087382F"/>
    <w:rsid w:val="00886085"/>
    <w:rsid w:val="00893799"/>
    <w:rsid w:val="008B1C81"/>
    <w:rsid w:val="008D1061"/>
    <w:rsid w:val="00906D3B"/>
    <w:rsid w:val="00911268"/>
    <w:rsid w:val="009129A9"/>
    <w:rsid w:val="00922D34"/>
    <w:rsid w:val="00926704"/>
    <w:rsid w:val="009269A9"/>
    <w:rsid w:val="009312AF"/>
    <w:rsid w:val="00937348"/>
    <w:rsid w:val="00957F20"/>
    <w:rsid w:val="0097602B"/>
    <w:rsid w:val="0098675A"/>
    <w:rsid w:val="009B47A9"/>
    <w:rsid w:val="009B77A3"/>
    <w:rsid w:val="009D5F87"/>
    <w:rsid w:val="009F78F4"/>
    <w:rsid w:val="00A06D2D"/>
    <w:rsid w:val="00A15598"/>
    <w:rsid w:val="00A15AB2"/>
    <w:rsid w:val="00A40A1D"/>
    <w:rsid w:val="00A41994"/>
    <w:rsid w:val="00A43090"/>
    <w:rsid w:val="00A848FB"/>
    <w:rsid w:val="00A859B3"/>
    <w:rsid w:val="00A8793C"/>
    <w:rsid w:val="00A93DC3"/>
    <w:rsid w:val="00AA0F24"/>
    <w:rsid w:val="00AA2148"/>
    <w:rsid w:val="00AB6672"/>
    <w:rsid w:val="00AC071A"/>
    <w:rsid w:val="00AD4226"/>
    <w:rsid w:val="00AD7534"/>
    <w:rsid w:val="00AE518E"/>
    <w:rsid w:val="00AF3EB4"/>
    <w:rsid w:val="00AF4BF2"/>
    <w:rsid w:val="00B0411D"/>
    <w:rsid w:val="00B10FAC"/>
    <w:rsid w:val="00B22920"/>
    <w:rsid w:val="00B60053"/>
    <w:rsid w:val="00B86E2F"/>
    <w:rsid w:val="00B93011"/>
    <w:rsid w:val="00B94084"/>
    <w:rsid w:val="00BB0375"/>
    <w:rsid w:val="00BB7F96"/>
    <w:rsid w:val="00BD128C"/>
    <w:rsid w:val="00BD2E03"/>
    <w:rsid w:val="00C374A3"/>
    <w:rsid w:val="00C72908"/>
    <w:rsid w:val="00C97B83"/>
    <w:rsid w:val="00CB017E"/>
    <w:rsid w:val="00CC7EC4"/>
    <w:rsid w:val="00CF06FB"/>
    <w:rsid w:val="00CF4E75"/>
    <w:rsid w:val="00D01AAA"/>
    <w:rsid w:val="00D06B78"/>
    <w:rsid w:val="00D1227C"/>
    <w:rsid w:val="00D16958"/>
    <w:rsid w:val="00D265B1"/>
    <w:rsid w:val="00D33853"/>
    <w:rsid w:val="00D35B0B"/>
    <w:rsid w:val="00D44F14"/>
    <w:rsid w:val="00D61CF5"/>
    <w:rsid w:val="00D733B4"/>
    <w:rsid w:val="00D76249"/>
    <w:rsid w:val="00DD2F8C"/>
    <w:rsid w:val="00DD63A3"/>
    <w:rsid w:val="00DE5904"/>
    <w:rsid w:val="00DF2792"/>
    <w:rsid w:val="00DF4E0B"/>
    <w:rsid w:val="00E102EF"/>
    <w:rsid w:val="00E111DE"/>
    <w:rsid w:val="00E17B6D"/>
    <w:rsid w:val="00E36A18"/>
    <w:rsid w:val="00E45DA6"/>
    <w:rsid w:val="00E73190"/>
    <w:rsid w:val="00E9058E"/>
    <w:rsid w:val="00E92CA8"/>
    <w:rsid w:val="00EA3CC3"/>
    <w:rsid w:val="00EC339A"/>
    <w:rsid w:val="00EF5C99"/>
    <w:rsid w:val="00F005E9"/>
    <w:rsid w:val="00F02704"/>
    <w:rsid w:val="00F15CE4"/>
    <w:rsid w:val="00F2630C"/>
    <w:rsid w:val="00F4376E"/>
    <w:rsid w:val="00F501C6"/>
    <w:rsid w:val="00F61103"/>
    <w:rsid w:val="00F63C05"/>
    <w:rsid w:val="00F716EC"/>
    <w:rsid w:val="00F72241"/>
    <w:rsid w:val="00F74C0F"/>
    <w:rsid w:val="00FB02FC"/>
    <w:rsid w:val="00FC0EE5"/>
    <w:rsid w:val="00FC40EA"/>
    <w:rsid w:val="00FC4643"/>
    <w:rsid w:val="00FC7B0F"/>
    <w:rsid w:val="00FD0B20"/>
    <w:rsid w:val="00FE085E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B884"/>
  <w15:docId w15:val="{463C311C-4DC7-4CCD-9619-3C05E25E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704"/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7B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234EB0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6085"/>
    <w:pPr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886085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rsid w:val="00234EB0"/>
    <w:rPr>
      <w:rFonts w:ascii="Times New Roman" w:eastAsia="Times New Roman" w:hAnsi="Times New Roman"/>
      <w:b/>
      <w:bCs/>
      <w:color w:val="000000"/>
      <w:sz w:val="29"/>
      <w:szCs w:val="29"/>
    </w:rPr>
  </w:style>
  <w:style w:type="character" w:styleId="Pogrubienie">
    <w:name w:val="Strong"/>
    <w:uiPriority w:val="22"/>
    <w:qFormat/>
    <w:rsid w:val="0019573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06D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D3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06D3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D3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06D3B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rsid w:val="00FC7B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F06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071A"/>
    <w:pPr>
      <w:ind w:left="720"/>
      <w:contextualSpacing/>
    </w:pPr>
  </w:style>
  <w:style w:type="paragraph" w:customStyle="1" w:styleId="Zawartotabeli">
    <w:name w:val="Zawartość tabeli"/>
    <w:basedOn w:val="Normalny"/>
    <w:rsid w:val="00AC071A"/>
    <w:pPr>
      <w:widowControl w:val="0"/>
      <w:suppressLineNumbers/>
      <w:suppressAutoHyphens/>
    </w:pPr>
    <w:rPr>
      <w:rFonts w:ascii="Times New Roman" w:eastAsia="Lucida Sans Unicode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AC071A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AC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38">
              <w:marLeft w:val="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7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04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D2CA-47F8-4793-939F-F89CECB5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Filipcewicz-Fąfara Sylwia</cp:lastModifiedBy>
  <cp:revision>8</cp:revision>
  <cp:lastPrinted>2024-10-22T10:30:00Z</cp:lastPrinted>
  <dcterms:created xsi:type="dcterms:W3CDTF">2024-10-22T09:36:00Z</dcterms:created>
  <dcterms:modified xsi:type="dcterms:W3CDTF">2024-10-22T10:43:00Z</dcterms:modified>
</cp:coreProperties>
</file>